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CFFA" w14:textId="77777777" w:rsidR="00BB51FF" w:rsidRDefault="00BB51FF" w:rsidP="00286C80">
      <w:pPr>
        <w:pStyle w:val="redniasiatka2"/>
        <w:rPr>
          <w:rFonts w:ascii="Garamond" w:hAnsi="Garamond"/>
          <w:i/>
          <w:iCs/>
          <w:kern w:val="144"/>
          <w:sz w:val="22"/>
        </w:rPr>
      </w:pPr>
    </w:p>
    <w:p w14:paraId="2E3F95F1" w14:textId="77777777" w:rsidR="00D5221A" w:rsidRPr="00D5221A" w:rsidRDefault="00D5221A" w:rsidP="00D5221A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</w:p>
    <w:p w14:paraId="58681C96" w14:textId="77777777" w:rsidR="00197524" w:rsidRPr="00D5221A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INIE 3 DNI                                     OD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</w:t>
      </w:r>
      <w:r w:rsidR="00466FB5">
        <w:rPr>
          <w:rFonts w:ascii="Garamond" w:hAnsi="Garamond"/>
          <w:b/>
          <w:bCs/>
          <w:i/>
          <w:iCs/>
          <w:color w:val="FF0000"/>
          <w:sz w:val="20"/>
          <w:szCs w:val="23"/>
        </w:rPr>
        <w:t>INFORMACJI Z OTWARCIA OFERT</w:t>
      </w:r>
    </w:p>
    <w:p w14:paraId="2D1D7EC2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5F94B144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666160E8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40CF9101" w14:textId="77777777" w:rsidR="007A0D89" w:rsidRPr="00A6598F" w:rsidRDefault="007A0D89" w:rsidP="00D5221A">
      <w:pPr>
        <w:pStyle w:val="redniasiatka2"/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75FA9C57" w14:textId="77777777" w:rsidR="00197524" w:rsidRPr="007A0D89" w:rsidRDefault="007A0D89" w:rsidP="00D5221A">
      <w:pPr>
        <w:pStyle w:val="redniasiatka2"/>
        <w:jc w:val="center"/>
        <w:rPr>
          <w:rFonts w:ascii="Garamond" w:hAnsi="Garamond"/>
          <w:b/>
          <w:smallCap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2A4CB2AA" w14:textId="77777777" w:rsidR="00531B16" w:rsidRPr="00D5221A" w:rsidRDefault="00531B16" w:rsidP="00D5221A">
      <w:pPr>
        <w:pStyle w:val="redniasiatka2"/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5B6EDD60" w14:textId="77777777"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472F9FDD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14:paraId="0914C205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7C640065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237026F1" w14:textId="77777777"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14:paraId="2092B5F5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375B39A4" w14:textId="77777777"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14:paraId="41BF26EA" w14:textId="77777777"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5D44ACC8" w14:textId="77777777"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14:paraId="2EA56354" w14:textId="77777777" w:rsidR="00197524" w:rsidRPr="00174EFD" w:rsidRDefault="00197524" w:rsidP="00197524">
      <w:pPr>
        <w:pStyle w:val="redniasiatka2"/>
        <w:spacing w:line="276" w:lineRule="auto"/>
        <w:rPr>
          <w:rFonts w:ascii="Garamond" w:hAnsi="Garamond"/>
          <w:sz w:val="20"/>
          <w:lang w:eastAsia="pl-PL"/>
        </w:rPr>
      </w:pPr>
    </w:p>
    <w:p w14:paraId="19E04BDC" w14:textId="77777777" w:rsidR="00197524" w:rsidRPr="000105C1" w:rsidRDefault="00197524" w:rsidP="00197524">
      <w:pPr>
        <w:pStyle w:val="redniasiatka2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4CCAEF31" w14:textId="77777777" w:rsidR="00D5221A" w:rsidRDefault="00D5221A" w:rsidP="00D5221A">
      <w:pPr>
        <w:pStyle w:val="redniasiatka2"/>
        <w:rPr>
          <w:rFonts w:ascii="Garamond" w:hAnsi="Garamond"/>
          <w:b/>
          <w:sz w:val="20"/>
        </w:rPr>
      </w:pPr>
    </w:p>
    <w:p w14:paraId="20471474" w14:textId="77777777" w:rsidR="00D5221A" w:rsidRPr="00D5221A" w:rsidRDefault="00D5221A" w:rsidP="00D5221A">
      <w:pPr>
        <w:pStyle w:val="redniasiatka2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 w:rsidR="005D0913">
        <w:rPr>
          <w:rFonts w:ascii="Garamond" w:hAnsi="Garamond"/>
          <w:i/>
          <w:sz w:val="20"/>
        </w:rPr>
        <w:t>20</w:t>
      </w:r>
      <w:r w:rsidR="00170B09">
        <w:rPr>
          <w:rFonts w:ascii="Garamond" w:hAnsi="Garamond"/>
          <w:i/>
          <w:sz w:val="20"/>
        </w:rPr>
        <w:t>20</w:t>
      </w:r>
      <w:r w:rsidR="005D0913">
        <w:rPr>
          <w:rFonts w:ascii="Garamond" w:hAnsi="Garamond"/>
          <w:i/>
          <w:sz w:val="20"/>
        </w:rPr>
        <w:t xml:space="preserve">r., poz. </w:t>
      </w:r>
      <w:r w:rsidR="00170B09">
        <w:rPr>
          <w:rFonts w:ascii="Garamond" w:hAnsi="Garamond"/>
          <w:i/>
          <w:sz w:val="20"/>
        </w:rPr>
        <w:t xml:space="preserve">1076 </w:t>
      </w:r>
      <w:r w:rsidR="005D0913">
        <w:rPr>
          <w:rFonts w:ascii="Garamond" w:hAnsi="Garamond"/>
          <w:i/>
          <w:sz w:val="20"/>
        </w:rPr>
        <w:t>ze zm.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14:paraId="61E85DF6" w14:textId="77777777" w:rsidR="00D5221A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2A698C92" w14:textId="77777777"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14:paraId="2E428D97" w14:textId="77777777" w:rsidR="00D5221A" w:rsidRDefault="00D5221A" w:rsidP="00D5221A">
      <w:pPr>
        <w:pStyle w:val="redniasiatka2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14:paraId="4A3E9772" w14:textId="77777777" w:rsidR="008E7868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5E44D617" w14:textId="77777777" w:rsidR="00D5221A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11D61CDB" w14:textId="77777777" w:rsidR="008E7868" w:rsidRPr="008E7868" w:rsidRDefault="008E7868" w:rsidP="008E7868">
      <w:pPr>
        <w:pStyle w:val="redniasiatka2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14:paraId="5E1DB1A2" w14:textId="77777777" w:rsidR="00D5221A" w:rsidRPr="00D5221A" w:rsidRDefault="00D5221A" w:rsidP="00D5221A">
      <w:pPr>
        <w:pStyle w:val="redniasiatka2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14:paraId="343476E8" w14:textId="77777777" w:rsidR="00197524" w:rsidRPr="006964BC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5BC28110" w14:textId="77777777"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4FDE3A66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</w:t>
      </w:r>
      <w:r w:rsidR="00BD4674"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1B733100" w14:textId="77777777" w:rsidR="00197524" w:rsidRPr="006964BC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2D2B8D97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7AE3A35B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09FEE188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121EE178" w14:textId="77777777" w:rsidR="00197524" w:rsidRPr="004C6D89" w:rsidRDefault="00197524" w:rsidP="00197524">
      <w:pPr>
        <w:pStyle w:val="redniasiatka2"/>
        <w:ind w:left="4956"/>
        <w:rPr>
          <w:rFonts w:ascii="Garamond" w:hAnsi="Garamond"/>
          <w:i/>
          <w:iCs/>
          <w:kern w:val="144"/>
          <w:sz w:val="22"/>
        </w:rPr>
      </w:pPr>
    </w:p>
    <w:p w14:paraId="45BC81E0" w14:textId="77777777" w:rsidR="00197524" w:rsidRPr="005A1CF9" w:rsidRDefault="00197524" w:rsidP="00197524">
      <w:pPr>
        <w:pStyle w:val="redniasiatka2"/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p w14:paraId="6BCF3A93" w14:textId="77777777" w:rsidR="00197524" w:rsidRDefault="00197524" w:rsidP="00286C80">
      <w:pPr>
        <w:spacing w:line="360" w:lineRule="auto"/>
        <w:ind w:right="-86"/>
        <w:jc w:val="right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p w14:paraId="08070F31" w14:textId="77777777" w:rsidR="00D70F62" w:rsidRDefault="00D70F62" w:rsidP="00086180">
      <w:pPr>
        <w:spacing w:line="360" w:lineRule="auto"/>
        <w:ind w:right="-86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sectPr w:rsidR="00D70F62" w:rsidSect="002D45AD">
      <w:head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2981" w14:textId="77777777" w:rsidR="009107DC" w:rsidRDefault="009107DC" w:rsidP="009A4C27">
      <w:pPr>
        <w:spacing w:after="0" w:line="240" w:lineRule="auto"/>
      </w:pPr>
      <w:r>
        <w:separator/>
      </w:r>
    </w:p>
  </w:endnote>
  <w:endnote w:type="continuationSeparator" w:id="0">
    <w:p w14:paraId="126C17C2" w14:textId="77777777" w:rsidR="009107DC" w:rsidRDefault="009107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92F6" w14:textId="77777777" w:rsidR="009107DC" w:rsidRDefault="009107DC" w:rsidP="009A4C27">
      <w:pPr>
        <w:spacing w:after="0" w:line="240" w:lineRule="auto"/>
      </w:pPr>
      <w:r>
        <w:separator/>
      </w:r>
    </w:p>
  </w:footnote>
  <w:footnote w:type="continuationSeparator" w:id="0">
    <w:p w14:paraId="1EA34772" w14:textId="77777777" w:rsidR="009107DC" w:rsidRDefault="009107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9160" w14:textId="77777777" w:rsidR="00A6598F" w:rsidRPr="00212848" w:rsidRDefault="00C23E67" w:rsidP="00A6598F">
    <w:pPr>
      <w:pStyle w:val="redniasiatka2"/>
      <w:jc w:val="right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P</w:t>
    </w:r>
    <w:r w:rsidR="008B3E3D">
      <w:rPr>
        <w:rFonts w:ascii="Garamond" w:hAnsi="Garamond"/>
        <w:b/>
        <w:sz w:val="18"/>
        <w:szCs w:val="18"/>
      </w:rPr>
      <w:t xml:space="preserve">rocedura znak: </w:t>
    </w:r>
    <w:r w:rsidR="00170B09">
      <w:rPr>
        <w:rFonts w:ascii="Garamond" w:hAnsi="Garamond"/>
        <w:b/>
        <w:sz w:val="18"/>
        <w:szCs w:val="18"/>
      </w:rPr>
      <w:t>3</w:t>
    </w:r>
    <w:r w:rsidR="00C938B3">
      <w:rPr>
        <w:rFonts w:ascii="Garamond" w:hAnsi="Garamond"/>
        <w:b/>
        <w:sz w:val="18"/>
        <w:szCs w:val="18"/>
      </w:rPr>
      <w:t>/20</w:t>
    </w:r>
    <w:r w:rsidR="005D0913">
      <w:rPr>
        <w:rFonts w:ascii="Garamond" w:hAnsi="Garamond"/>
        <w:b/>
        <w:sz w:val="18"/>
        <w:szCs w:val="18"/>
      </w:rPr>
      <w:t>20</w:t>
    </w:r>
  </w:p>
  <w:p w14:paraId="26EEC021" w14:textId="77777777" w:rsidR="00777CD5" w:rsidRPr="00A6598F" w:rsidRDefault="00A6598F" w:rsidP="00A6598F">
    <w:pPr>
      <w:spacing w:line="240" w:lineRule="auto"/>
      <w:jc w:val="right"/>
      <w:rPr>
        <w:rFonts w:ascii="Garamond" w:hAnsi="Garamond" w:cs="Tahoma"/>
        <w:b/>
        <w:smallCaps/>
        <w:sz w:val="18"/>
      </w:rPr>
    </w:pPr>
    <w:r w:rsidRPr="00B7391A">
      <w:rPr>
        <w:rFonts w:ascii="Garamond" w:hAnsi="Garamond" w:cs="Tahoma"/>
        <w:b/>
        <w:smallCaps/>
        <w:sz w:val="18"/>
      </w:rPr>
      <w:t>zakup i dostawa szczepionek na rzecz samodzielnego publicznego zak</w:t>
    </w:r>
    <w:r>
      <w:rPr>
        <w:rFonts w:ascii="Garamond" w:hAnsi="Garamond" w:cs="Tahoma"/>
        <w:b/>
        <w:smallCaps/>
        <w:sz w:val="18"/>
      </w:rPr>
      <w:t xml:space="preserve">ładu opieki zdrowotnej PIASTUN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125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0979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B09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28A6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5916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93D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37B42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24"/>
    <w:rsid w:val="003714A5"/>
    <w:rsid w:val="00372C04"/>
    <w:rsid w:val="00374551"/>
    <w:rsid w:val="003749D1"/>
    <w:rsid w:val="00374A5C"/>
    <w:rsid w:val="00374C2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4559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5E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9CB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DE0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913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59DB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2E74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5ED"/>
    <w:rsid w:val="006F56D0"/>
    <w:rsid w:val="006F57AD"/>
    <w:rsid w:val="006F65E1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231"/>
    <w:rsid w:val="007573D5"/>
    <w:rsid w:val="007576AA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7A5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2D0E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3E3D"/>
    <w:rsid w:val="008B401C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07DC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6AE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10D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717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7487"/>
    <w:rsid w:val="00AC01C9"/>
    <w:rsid w:val="00AC06EB"/>
    <w:rsid w:val="00AC150F"/>
    <w:rsid w:val="00AC3522"/>
    <w:rsid w:val="00AC399D"/>
    <w:rsid w:val="00AC44ED"/>
    <w:rsid w:val="00AC6EB5"/>
    <w:rsid w:val="00AC713F"/>
    <w:rsid w:val="00AD0B59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A76"/>
    <w:rsid w:val="00B149E5"/>
    <w:rsid w:val="00B15130"/>
    <w:rsid w:val="00B15203"/>
    <w:rsid w:val="00B16B42"/>
    <w:rsid w:val="00B16BD5"/>
    <w:rsid w:val="00B1745A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6E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B3A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674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2AE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4D9"/>
    <w:rsid w:val="00C8103C"/>
    <w:rsid w:val="00C827BB"/>
    <w:rsid w:val="00C83E1B"/>
    <w:rsid w:val="00C868E0"/>
    <w:rsid w:val="00C87118"/>
    <w:rsid w:val="00C87CAA"/>
    <w:rsid w:val="00C9084E"/>
    <w:rsid w:val="00C90C46"/>
    <w:rsid w:val="00C938B3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4B36"/>
    <w:rsid w:val="00D35928"/>
    <w:rsid w:val="00D365A7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2A2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2CB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99F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345F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A22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2A0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978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16D44E"/>
  <w15:chartTrackingRefBased/>
  <w15:docId w15:val="{4D0AF7FC-2535-4761-8CC5-CF7D4C9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0" w:qFormat="1"/>
    <w:lsdException w:name="Grid Table Light" w:uiPriority="0" w:qFormat="1"/>
    <w:lsdException w:name="Grid Table 1 Light" w:uiPriority="0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asiatka2">
    <w:name w:val="Medium Grid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Kolorowecieniowanieakcent1">
    <w:name w:val="Colorful Shading Accent 1"/>
    <w:semiHidden/>
    <w:rsid w:val="00996C48"/>
    <w:rPr>
      <w:rFonts w:ascii="Times New Roman" w:eastAsia="Times New Roman" w:hAnsi="Times New Roman"/>
      <w:sz w:val="24"/>
    </w:rPr>
  </w:style>
  <w:style w:type="paragraph" w:styleId="Kolorowalistaakcent1">
    <w:name w:val="Colorful List Accent 1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C59F-EAED-E84F-AD0A-6B141D7B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2016-07-21T12:17:00Z</cp:lastPrinted>
  <dcterms:created xsi:type="dcterms:W3CDTF">2021-10-11T00:19:00Z</dcterms:created>
  <dcterms:modified xsi:type="dcterms:W3CDTF">2021-10-11T00:19:00Z</dcterms:modified>
</cp:coreProperties>
</file>